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80" w:rsidRPr="008A0658" w:rsidRDefault="001C2380" w:rsidP="001C2380">
      <w:pPr>
        <w:jc w:val="center"/>
        <w:rPr>
          <w:b/>
          <w:sz w:val="28"/>
          <w:szCs w:val="28"/>
        </w:rPr>
      </w:pPr>
      <w:r w:rsidRPr="008A0658">
        <w:rPr>
          <w:b/>
          <w:sz w:val="28"/>
          <w:szCs w:val="28"/>
        </w:rPr>
        <w:t>КАЛЕНДАРНЫЙ ПЛАН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23"/>
        <w:gridCol w:w="2268"/>
        <w:gridCol w:w="1583"/>
      </w:tblGrid>
      <w:tr w:rsidR="001C2380" w:rsidRPr="008A0658" w:rsidTr="00C62D61"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  <w:rPr>
                <w:b/>
              </w:rPr>
            </w:pPr>
            <w:r w:rsidRPr="0087376A">
              <w:rPr>
                <w:b/>
              </w:rPr>
              <w:t>№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  <w:jc w:val="center"/>
              <w:rPr>
                <w:b/>
              </w:rPr>
            </w:pPr>
            <w:r w:rsidRPr="0087376A">
              <w:rPr>
                <w:b/>
              </w:rPr>
              <w:t>Наименование этапов дипломного проекта</w:t>
            </w:r>
          </w:p>
        </w:tc>
        <w:tc>
          <w:tcPr>
            <w:tcW w:w="2268" w:type="dxa"/>
          </w:tcPr>
          <w:p w:rsidR="001C2380" w:rsidRPr="001C2380" w:rsidRDefault="001C2380" w:rsidP="001C587E">
            <w:pPr>
              <w:spacing w:line="240" w:lineRule="auto"/>
              <w:jc w:val="center"/>
            </w:pPr>
            <w:r w:rsidRPr="001C2380">
              <w:t>Сроки выполнения этапа</w:t>
            </w: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  <w:rPr>
                <w:b/>
              </w:rPr>
            </w:pPr>
            <w:r w:rsidRPr="0087376A">
              <w:rPr>
                <w:b/>
              </w:rPr>
              <w:t>Примечание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1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>Написание первой главы ВКР*</w:t>
            </w:r>
          </w:p>
        </w:tc>
        <w:tc>
          <w:tcPr>
            <w:tcW w:w="2268" w:type="dxa"/>
          </w:tcPr>
          <w:p w:rsidR="001C2380" w:rsidRPr="001C2380" w:rsidRDefault="001C2380" w:rsidP="001C587E">
            <w:pPr>
              <w:spacing w:line="240" w:lineRule="auto"/>
              <w:jc w:val="center"/>
            </w:pP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Письменно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2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>Написание второй главы ВКР</w:t>
            </w:r>
          </w:p>
        </w:tc>
        <w:tc>
          <w:tcPr>
            <w:tcW w:w="2268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Письменно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3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>Написание третьей главы ВКР</w:t>
            </w:r>
          </w:p>
        </w:tc>
        <w:tc>
          <w:tcPr>
            <w:tcW w:w="2268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Письменно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4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>Написание введения, заключения, оформление приложений</w:t>
            </w:r>
          </w:p>
        </w:tc>
        <w:tc>
          <w:tcPr>
            <w:tcW w:w="2268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Письменно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5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>Предоставление руководителю проекта итогового варианта ВКР</w:t>
            </w:r>
          </w:p>
        </w:tc>
        <w:tc>
          <w:tcPr>
            <w:tcW w:w="2268" w:type="dxa"/>
          </w:tcPr>
          <w:p w:rsidR="001C2380" w:rsidRPr="001C4E91" w:rsidRDefault="001C2380" w:rsidP="001C587E">
            <w:pPr>
              <w:spacing w:line="240" w:lineRule="auto"/>
              <w:jc w:val="center"/>
            </w:pP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Письменно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6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>Подготовка и согласование с руководителем презентации, речи, раздаточного материала по защите ВКР</w:t>
            </w:r>
          </w:p>
        </w:tc>
        <w:tc>
          <w:tcPr>
            <w:tcW w:w="2268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Письменно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7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>Устранение замечаний руководителя ВКР по всем представленным материалам</w:t>
            </w:r>
          </w:p>
        </w:tc>
        <w:tc>
          <w:tcPr>
            <w:tcW w:w="2268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Письменно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8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>Предоставление руководителю всех материалов выполненной ВКР для написания отзыва</w:t>
            </w:r>
          </w:p>
        </w:tc>
        <w:tc>
          <w:tcPr>
            <w:tcW w:w="2268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Отзыв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>Рецензирование ВКР</w:t>
            </w:r>
          </w:p>
        </w:tc>
        <w:tc>
          <w:tcPr>
            <w:tcW w:w="2268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Рецензия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1</w:t>
            </w:r>
            <w:r>
              <w:t>0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 xml:space="preserve">Сдача </w:t>
            </w:r>
            <w:r>
              <w:t>ВКР</w:t>
            </w:r>
            <w:r w:rsidRPr="0087376A">
              <w:t xml:space="preserve"> и комплекта материалов в деканат </w:t>
            </w:r>
          </w:p>
        </w:tc>
        <w:tc>
          <w:tcPr>
            <w:tcW w:w="2268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Комплект</w:t>
            </w:r>
          </w:p>
        </w:tc>
      </w:tr>
      <w:tr w:rsidR="001C2380" w:rsidRPr="008A0658" w:rsidTr="00C62D61">
        <w:trPr>
          <w:trHeight w:val="680"/>
        </w:trPr>
        <w:tc>
          <w:tcPr>
            <w:tcW w:w="675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1</w:t>
            </w:r>
            <w:r>
              <w:t>1</w:t>
            </w:r>
          </w:p>
        </w:tc>
        <w:tc>
          <w:tcPr>
            <w:tcW w:w="4423" w:type="dxa"/>
          </w:tcPr>
          <w:p w:rsidR="001C2380" w:rsidRPr="0087376A" w:rsidRDefault="001C2380" w:rsidP="001C587E">
            <w:pPr>
              <w:spacing w:line="240" w:lineRule="auto"/>
            </w:pPr>
            <w:r w:rsidRPr="0087376A">
              <w:t>Защита ВКР на заседании ГАК</w:t>
            </w:r>
          </w:p>
        </w:tc>
        <w:tc>
          <w:tcPr>
            <w:tcW w:w="2268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</w:p>
        </w:tc>
        <w:tc>
          <w:tcPr>
            <w:tcW w:w="1583" w:type="dxa"/>
          </w:tcPr>
          <w:p w:rsidR="001C2380" w:rsidRPr="0087376A" w:rsidRDefault="001C2380" w:rsidP="001C587E">
            <w:pPr>
              <w:spacing w:line="240" w:lineRule="auto"/>
              <w:jc w:val="center"/>
            </w:pPr>
            <w:r w:rsidRPr="0087376A">
              <w:t>Протокол</w:t>
            </w:r>
          </w:p>
        </w:tc>
      </w:tr>
    </w:tbl>
    <w:p w:rsidR="001C2380" w:rsidRPr="008A0658" w:rsidRDefault="001C2380" w:rsidP="001C2380">
      <w:pPr>
        <w:spacing w:line="240" w:lineRule="auto"/>
        <w:jc w:val="right"/>
        <w:rPr>
          <w:sz w:val="28"/>
          <w:szCs w:val="28"/>
        </w:rPr>
      </w:pPr>
    </w:p>
    <w:p w:rsidR="001C2380" w:rsidRPr="008A0658" w:rsidRDefault="001C2380" w:rsidP="001C2380">
      <w:pPr>
        <w:spacing w:line="240" w:lineRule="auto"/>
        <w:jc w:val="right"/>
        <w:rPr>
          <w:sz w:val="28"/>
          <w:szCs w:val="28"/>
        </w:rPr>
      </w:pPr>
    </w:p>
    <w:p w:rsidR="001C2380" w:rsidRPr="008A0658" w:rsidRDefault="001C2380" w:rsidP="001C2380">
      <w:pPr>
        <w:ind w:left="3420"/>
      </w:pPr>
      <w:r>
        <w:t xml:space="preserve">Студент                </w:t>
      </w:r>
      <w:r w:rsidRPr="008A0658">
        <w:t xml:space="preserve">    ___________</w:t>
      </w:r>
      <w:proofErr w:type="gramStart"/>
      <w:r w:rsidRPr="008A0658">
        <w:t>_  /</w:t>
      </w:r>
      <w:proofErr w:type="gramEnd"/>
      <w:r w:rsidRPr="008A0658">
        <w:t xml:space="preserve"> </w:t>
      </w:r>
      <w:r w:rsidRPr="000E4C13">
        <w:t>__</w:t>
      </w:r>
      <w:r w:rsidRPr="008A0658">
        <w:t>/</w:t>
      </w:r>
      <w:r>
        <w:t xml:space="preserve"> Лазуренко Е.М.</w:t>
      </w:r>
    </w:p>
    <w:p w:rsidR="001C2380" w:rsidRPr="008A0658" w:rsidRDefault="001C2380" w:rsidP="001C2380">
      <w:pPr>
        <w:ind w:left="3420"/>
        <w:rPr>
          <w:sz w:val="16"/>
          <w:szCs w:val="16"/>
        </w:rPr>
      </w:pPr>
      <w:r w:rsidRPr="008A065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8A0658">
        <w:rPr>
          <w:sz w:val="16"/>
          <w:szCs w:val="16"/>
        </w:rPr>
        <w:t xml:space="preserve"> подпись</w:t>
      </w:r>
      <w:proofErr w:type="gramStart"/>
      <w:r w:rsidRPr="008A0658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8A0658">
        <w:rPr>
          <w:sz w:val="16"/>
          <w:szCs w:val="16"/>
        </w:rPr>
        <w:tab/>
      </w:r>
      <w:proofErr w:type="gramEnd"/>
      <w:r w:rsidRPr="008A0658">
        <w:rPr>
          <w:sz w:val="16"/>
          <w:szCs w:val="16"/>
        </w:rPr>
        <w:t>ФИО</w:t>
      </w:r>
    </w:p>
    <w:p w:rsidR="001C2380" w:rsidRPr="008A0658" w:rsidRDefault="001C2380" w:rsidP="001C2380">
      <w:pPr>
        <w:spacing w:line="480" w:lineRule="auto"/>
        <w:ind w:left="3420"/>
      </w:pPr>
      <w:r w:rsidRPr="008A0658">
        <w:t>Дата «</w:t>
      </w:r>
      <w:r>
        <w:t>__</w:t>
      </w:r>
      <w:proofErr w:type="gramStart"/>
      <w:r>
        <w:t>_</w:t>
      </w:r>
      <w:r w:rsidRPr="008A0658">
        <w:t>»</w:t>
      </w:r>
      <w:r>
        <w:t>_</w:t>
      </w:r>
      <w:proofErr w:type="gramEnd"/>
      <w:r>
        <w:t>_________</w:t>
      </w:r>
      <w:r w:rsidRPr="008A0658">
        <w:t>201</w:t>
      </w:r>
      <w:r>
        <w:t>5</w:t>
      </w:r>
      <w:r w:rsidRPr="008A0658">
        <w:t xml:space="preserve"> г.</w:t>
      </w:r>
    </w:p>
    <w:p w:rsidR="001C2380" w:rsidRPr="001C4E91" w:rsidRDefault="001C2380" w:rsidP="001C2380">
      <w:pPr>
        <w:ind w:left="3420"/>
      </w:pPr>
      <w:r w:rsidRPr="008A0658">
        <w:t>Руководитель ВКР ___________</w:t>
      </w:r>
      <w:proofErr w:type="gramStart"/>
      <w:r w:rsidRPr="008A0658">
        <w:t>_  /</w:t>
      </w:r>
      <w:proofErr w:type="gramEnd"/>
      <w:r w:rsidRPr="008A0658">
        <w:t xml:space="preserve"> __/</w:t>
      </w:r>
      <w:r>
        <w:t xml:space="preserve"> Алехина Г.В</w:t>
      </w:r>
    </w:p>
    <w:p w:rsidR="001C2380" w:rsidRPr="008A0658" w:rsidRDefault="001C2380" w:rsidP="001C2380">
      <w:pPr>
        <w:ind w:left="3420"/>
        <w:rPr>
          <w:sz w:val="16"/>
          <w:szCs w:val="16"/>
        </w:rPr>
      </w:pPr>
      <w:r w:rsidRPr="008A065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</w:t>
      </w:r>
      <w:r w:rsidRPr="008A0658">
        <w:rPr>
          <w:sz w:val="16"/>
          <w:szCs w:val="16"/>
        </w:rPr>
        <w:t xml:space="preserve"> подпись</w:t>
      </w:r>
      <w:r w:rsidRPr="008A0658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gramStart"/>
      <w:r w:rsidRPr="008A0658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8A0658">
        <w:rPr>
          <w:sz w:val="16"/>
          <w:szCs w:val="16"/>
        </w:rPr>
        <w:t>ФИО</w:t>
      </w:r>
      <w:proofErr w:type="gramEnd"/>
    </w:p>
    <w:p w:rsidR="001C2380" w:rsidRPr="008A0658" w:rsidRDefault="001C2380" w:rsidP="001C2380">
      <w:pPr>
        <w:spacing w:line="480" w:lineRule="auto"/>
        <w:ind w:left="3420"/>
      </w:pPr>
      <w:r w:rsidRPr="008A0658">
        <w:t>Дата «</w:t>
      </w:r>
      <w:r>
        <w:t>__</w:t>
      </w:r>
      <w:proofErr w:type="gramStart"/>
      <w:r>
        <w:t>_</w:t>
      </w:r>
      <w:r w:rsidRPr="008A0658">
        <w:t>»</w:t>
      </w:r>
      <w:r>
        <w:t>_</w:t>
      </w:r>
      <w:proofErr w:type="gramEnd"/>
      <w:r>
        <w:t>_________</w:t>
      </w:r>
      <w:r w:rsidRPr="008A0658">
        <w:t>201</w:t>
      </w:r>
      <w:r>
        <w:t>5</w:t>
      </w:r>
      <w:r w:rsidRPr="008A0658">
        <w:t xml:space="preserve"> г.</w:t>
      </w:r>
    </w:p>
    <w:p w:rsidR="001C2380" w:rsidRPr="008A0658" w:rsidRDefault="001C2380" w:rsidP="001C2380">
      <w:pPr>
        <w:spacing w:line="240" w:lineRule="auto"/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139065</wp:posOffset>
                </wp:positionV>
                <wp:extent cx="207645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E15B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10.95pt" to="15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"/>
            </w:pict>
          </mc:Fallback>
        </mc:AlternateContent>
      </w:r>
    </w:p>
    <w:p w:rsidR="001C2380" w:rsidRDefault="001C2380" w:rsidP="001C2380">
      <w:pPr>
        <w:spacing w:line="240" w:lineRule="auto"/>
        <w:rPr>
          <w:sz w:val="28"/>
          <w:szCs w:val="28"/>
          <w:vertAlign w:val="superscript"/>
        </w:rPr>
      </w:pPr>
      <w:r w:rsidRPr="008A0658">
        <w:rPr>
          <w:sz w:val="28"/>
          <w:szCs w:val="28"/>
          <w:vertAlign w:val="superscript"/>
        </w:rPr>
        <w:t>* ВКР – выпускная квалификационная работа: дипломный проект</w:t>
      </w:r>
    </w:p>
    <w:p w:rsidR="00D923B8" w:rsidRDefault="00D923B8"/>
    <w:sectPr w:rsidR="00D9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80"/>
    <w:rsid w:val="001C2380"/>
    <w:rsid w:val="003D5529"/>
    <w:rsid w:val="00C62D61"/>
    <w:rsid w:val="00D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4EA580-E269-41B3-B639-C8275130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Гелена</dc:creator>
  <cp:keywords/>
  <dc:description/>
  <cp:lastModifiedBy>Гелена</cp:lastModifiedBy>
  <cp:revision>3</cp:revision>
  <dcterms:created xsi:type="dcterms:W3CDTF">2015-11-28T10:01:00Z</dcterms:created>
  <dcterms:modified xsi:type="dcterms:W3CDTF">2015-11-28T10:04:00Z</dcterms:modified>
</cp:coreProperties>
</file>